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06307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_GoBack"/>
      <w:bookmarkEnd w:id="0"/>
      <w:r w:rsidRPr="009403B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Проект</w:t>
      </w:r>
    </w:p>
    <w:p w14:paraId="1543D12C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5BC3F5A" w14:textId="77777777" w:rsidR="008A70F5" w:rsidRPr="009403B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1D74CA5" w14:textId="77777777" w:rsidR="008A70F5" w:rsidRPr="00290B9F" w:rsidRDefault="008A70F5" w:rsidP="008A7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290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КАБИНЕТА МИНИСТРОВ</w:t>
      </w:r>
    </w:p>
    <w:p w14:paraId="3BA40D77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14:paraId="1FA55890" w14:textId="77777777" w:rsidR="008A70F5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35DFC" w14:textId="77777777" w:rsidR="008A70F5" w:rsidRPr="006D6DC2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Об утверждении </w:t>
      </w:r>
      <w:proofErr w:type="spellStart"/>
      <w:r w:rsidRPr="006D6DC2">
        <w:rPr>
          <w:rFonts w:ascii="Times New Roman" w:hAnsi="Times New Roman" w:cs="Times New Roman"/>
          <w:b/>
          <w:bCs/>
          <w:sz w:val="28"/>
          <w:szCs w:val="28"/>
        </w:rPr>
        <w:t>Концепци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</w:p>
    <w:p w14:paraId="247965F0" w14:textId="77777777" w:rsidR="008A70F5" w:rsidRPr="006D6DC2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DC2">
        <w:rPr>
          <w:rFonts w:ascii="Times New Roman" w:hAnsi="Times New Roman" w:cs="Times New Roman"/>
          <w:b/>
          <w:bCs/>
          <w:sz w:val="28"/>
          <w:szCs w:val="28"/>
        </w:rPr>
        <w:t>кластерной политики в агропромышленном комплексе</w:t>
      </w:r>
    </w:p>
    <w:p w14:paraId="60487669" w14:textId="3106AF66" w:rsidR="008A70F5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DC2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на 202</w:t>
      </w:r>
      <w:r w:rsidR="00DD5337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–203</w:t>
      </w:r>
      <w:r w:rsidR="00DD5337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14:paraId="56F38C42" w14:textId="77777777" w:rsidR="008A70F5" w:rsidRDefault="008A70F5" w:rsidP="008A70F5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8B251" w14:textId="77777777" w:rsidR="008A70F5" w:rsidRPr="00290B9F" w:rsidRDefault="008A70F5" w:rsidP="008A70F5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DAE4E" w14:textId="1E960356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Style w:val="FontStyle16"/>
          <w:b w:val="0"/>
          <w:bCs w:val="0"/>
          <w:sz w:val="28"/>
          <w:szCs w:val="28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оказания государственной поддержки сельским товаропроизводителям республики и развития агропромышленных кластеров,</w:t>
      </w:r>
      <w:r w:rsidRPr="00290B9F">
        <w:rPr>
          <w:rStyle w:val="20"/>
          <w:rFonts w:eastAsiaTheme="minorHAnsi"/>
          <w:sz w:val="28"/>
          <w:szCs w:val="28"/>
        </w:rPr>
        <w:t xml:space="preserve"> 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Указом Президента Кыргызской Республики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мерах по развитию агропромышленного комплекса Кыргызской Республики»</w:t>
      </w:r>
      <w:r w:rsidR="00DD5337" w:rsidRPr="00DD5337">
        <w:t xml:space="preserve"> </w:t>
      </w:r>
      <w:r w:rsidR="00DD5337" w:rsidRPr="00DD5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февраля 2021 года № 25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статьями 13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 конституционного Закона Кыргызской Республики «О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 Кыргызской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яет</w:t>
      </w:r>
      <w:r w:rsidRPr="00290B9F">
        <w:rPr>
          <w:rStyle w:val="FontStyle16"/>
          <w:sz w:val="28"/>
          <w:szCs w:val="28"/>
        </w:rPr>
        <w:t>:</w:t>
      </w:r>
    </w:p>
    <w:p w14:paraId="50D4E138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Style w:val="FontStyle16"/>
          <w:b w:val="0"/>
          <w:bCs w:val="0"/>
          <w:sz w:val="28"/>
          <w:szCs w:val="28"/>
        </w:rPr>
      </w:pPr>
    </w:p>
    <w:p w14:paraId="11D0F6FD" w14:textId="77777777" w:rsidR="008A70F5" w:rsidRPr="00290B9F" w:rsidRDefault="008A70F5" w:rsidP="008A70F5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14:paraId="18A012FE" w14:textId="6C83AFA4" w:rsidR="008A70F5" w:rsidRPr="003B776A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_Hlk96340242"/>
      <w:r w:rsidRPr="00A72F0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90B9F">
        <w:rPr>
          <w:rFonts w:ascii="Times New Roman" w:hAnsi="Times New Roman" w:cs="Times New Roman"/>
          <w:sz w:val="28"/>
          <w:szCs w:val="28"/>
        </w:rPr>
        <w:t>Концепцию кластерной политики в агропромышленном комплексе Кыргызской Республики на 202</w:t>
      </w:r>
      <w:r w:rsidR="00DD533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203</w:t>
      </w:r>
      <w:r w:rsidR="00DD533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290B9F">
        <w:rPr>
          <w:rFonts w:ascii="Times New Roman" w:hAnsi="Times New Roman" w:cs="Times New Roman"/>
          <w:sz w:val="28"/>
          <w:szCs w:val="28"/>
        </w:rPr>
        <w:t xml:space="preserve"> годы</w:t>
      </w:r>
      <w:bookmarkEnd w:id="1"/>
      <w:r w:rsidRPr="00290B9F">
        <w:rPr>
          <w:rFonts w:ascii="Times New Roman" w:hAnsi="Times New Roman" w:cs="Times New Roman"/>
          <w:sz w:val="28"/>
          <w:szCs w:val="28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0054DE6" w14:textId="77777777" w:rsidR="008A70F5" w:rsidRPr="003B776A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72F0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 по реализации Концепции кластерной политики в агропромышленном комплексе Кыргызской Республики на 202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2032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(далее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План) согласно приложению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8A5029" w14:textId="77777777" w:rsidR="008A70F5" w:rsidRPr="00290B9F" w:rsidRDefault="008A70F5" w:rsidP="008A70F5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470FA">
        <w:rPr>
          <w:rFonts w:ascii="Times New Roman" w:hAnsi="Times New Roman" w:cs="Times New Roman"/>
          <w:sz w:val="28"/>
          <w:szCs w:val="28"/>
        </w:rPr>
        <w:t xml:space="preserve">Государственным органам и органам местного самоуправления (по согласованию), задействованным в реализации Плана мероприятий, ежеквартально представлять информацию о ходе его реализации </w:t>
      </w:r>
      <w:r w:rsidRPr="00447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Министерство сельского хозяйства Кыргызской Республики.</w:t>
      </w:r>
    </w:p>
    <w:p w14:paraId="33322C68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Министерству сельского хозяйства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итогам каждого полугодия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не позднее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 августа и 1 января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Администрацию Президента Кыргызской Республики обобщенный отчет о ходе реализации Плана мероприятий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6DE60D5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 контроля исполнения решений Президента и Кабинета Министров Администрации Президента Кыргызской Республики.</w:t>
      </w:r>
    </w:p>
    <w:p w14:paraId="3C35970F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F0DF75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5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официального опубликования.</w:t>
      </w:r>
    </w:p>
    <w:p w14:paraId="29B97082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DFF5F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A70F5" w:rsidRPr="00290B9F" w14:paraId="31706F05" w14:textId="77777777" w:rsidTr="00A72F0D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B8AC" w14:textId="77777777" w:rsidR="008A70F5" w:rsidRDefault="008A70F5" w:rsidP="008A70F5">
            <w:pPr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  <w:p w14:paraId="10EBA489" w14:textId="77777777" w:rsidR="008A70F5" w:rsidRPr="00290B9F" w:rsidRDefault="008A70F5" w:rsidP="00A72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Кабинета Министров </w:t>
            </w:r>
          </w:p>
          <w:p w14:paraId="3B13CD99" w14:textId="77777777" w:rsidR="008A70F5" w:rsidRPr="0008166F" w:rsidRDefault="008A70F5" w:rsidP="00A72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16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3868" w14:textId="77777777" w:rsidR="008A70F5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957AEBF" w14:textId="77777777" w:rsidR="008A70F5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3D79B5F" w14:textId="77777777" w:rsidR="008A70F5" w:rsidRPr="00290B9F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У. </w:t>
            </w:r>
            <w:proofErr w:type="spellStart"/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  <w:tr w:rsidR="008A70F5" w:rsidRPr="00290B9F" w14:paraId="072FF085" w14:textId="77777777" w:rsidTr="00A72F0D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EAF" w14:textId="77777777" w:rsidR="008A70F5" w:rsidRPr="00290B9F" w:rsidRDefault="008A70F5" w:rsidP="00A72F0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EE70" w14:textId="77777777" w:rsidR="008A70F5" w:rsidRPr="00290B9F" w:rsidRDefault="008A70F5" w:rsidP="00A72F0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552AC9C6" w14:textId="77777777" w:rsidR="00155E95" w:rsidRDefault="00155E95"/>
    <w:sectPr w:rsidR="00155E95" w:rsidSect="008A70F5">
      <w:foot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F2D80" w14:textId="77777777" w:rsidR="00E56918" w:rsidRDefault="00E56918" w:rsidP="008A70F5">
      <w:pPr>
        <w:spacing w:after="0" w:line="240" w:lineRule="auto"/>
      </w:pPr>
      <w:r>
        <w:separator/>
      </w:r>
    </w:p>
  </w:endnote>
  <w:endnote w:type="continuationSeparator" w:id="0">
    <w:p w14:paraId="0CAFBB1C" w14:textId="77777777" w:rsidR="00E56918" w:rsidRDefault="00E56918" w:rsidP="008A7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DC4F4" w14:textId="77777777" w:rsidR="008A70F5" w:rsidRPr="00F235EC" w:rsidRDefault="008A70F5" w:rsidP="008A70F5">
    <w:pPr>
      <w:pStyle w:val="a5"/>
      <w:rPr>
        <w:rFonts w:ascii="Times New Roman" w:hAnsi="Times New Roman"/>
      </w:rPr>
    </w:pPr>
    <w:bookmarkStart w:id="2" w:name="_Hlk117694738"/>
    <w:bookmarkStart w:id="3" w:name="_Hlk117694739"/>
    <w:r>
      <w:rPr>
        <w:rFonts w:ascii="Times New Roman" w:hAnsi="Times New Roman"/>
      </w:rPr>
      <w:t>М</w:t>
    </w:r>
    <w:r w:rsidRPr="00F235EC">
      <w:rPr>
        <w:rFonts w:ascii="Times New Roman" w:hAnsi="Times New Roman"/>
      </w:rPr>
      <w:t xml:space="preserve">инистр </w:t>
    </w:r>
  </w:p>
  <w:p w14:paraId="31898BE6" w14:textId="77777777" w:rsidR="008A70F5" w:rsidRDefault="008A70F5" w:rsidP="008A70F5">
    <w:pPr>
      <w:pStyle w:val="a5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 xml:space="preserve">сельского хозяйства </w:t>
    </w:r>
  </w:p>
  <w:p w14:paraId="04C8C66F" w14:textId="263590BD" w:rsidR="008A70F5" w:rsidRPr="00A410BE" w:rsidRDefault="008A70F5" w:rsidP="008A70F5">
    <w:pPr>
      <w:pStyle w:val="a5"/>
      <w:rPr>
        <w:rFonts w:ascii="Times New Roman" w:hAnsi="Times New Roman"/>
      </w:rPr>
    </w:pPr>
    <w:r>
      <w:rPr>
        <w:rFonts w:ascii="Times New Roman" w:hAnsi="Times New Roman"/>
        <w:lang w:val="ky-KG"/>
      </w:rPr>
      <w:t>Кыргызской Республики</w:t>
    </w:r>
    <w:r w:rsidRPr="00F235EC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 ____________________А.С. </w:t>
    </w:r>
    <w:proofErr w:type="spellStart"/>
    <w:r>
      <w:rPr>
        <w:rFonts w:ascii="Times New Roman" w:hAnsi="Times New Roman"/>
      </w:rPr>
      <w:t>Джаныбеков</w:t>
    </w:r>
    <w:proofErr w:type="spellEnd"/>
    <w:r>
      <w:rPr>
        <w:rFonts w:ascii="Times New Roman" w:hAnsi="Times New Roman"/>
      </w:rPr>
      <w:t xml:space="preserve"> «</w:t>
    </w:r>
    <w:r w:rsidRPr="00A410BE">
      <w:rPr>
        <w:rFonts w:ascii="Times New Roman" w:hAnsi="Times New Roman"/>
      </w:rPr>
      <w:t>____»_______202</w:t>
    </w:r>
    <w:r w:rsidR="00DD5337">
      <w:rPr>
        <w:rFonts w:ascii="Times New Roman" w:hAnsi="Times New Roman"/>
        <w:lang w:val="ky-KG"/>
      </w:rPr>
      <w:t>3</w:t>
    </w:r>
    <w:r w:rsidRPr="00A410BE">
      <w:rPr>
        <w:rFonts w:ascii="Times New Roman" w:hAnsi="Times New Roman"/>
      </w:rPr>
      <w:t xml:space="preserve"> г.</w:t>
    </w:r>
    <w:bookmarkEnd w:id="2"/>
    <w:bookmarkEnd w:id="3"/>
  </w:p>
  <w:p w14:paraId="25713591" w14:textId="77777777" w:rsidR="008A70F5" w:rsidRPr="00144D90" w:rsidRDefault="008A70F5" w:rsidP="008A70F5">
    <w:pPr>
      <w:pStyle w:val="a5"/>
    </w:pPr>
  </w:p>
  <w:p w14:paraId="0320B9B8" w14:textId="77777777" w:rsidR="008A70F5" w:rsidRDefault="008A70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7C596" w14:textId="77777777" w:rsidR="00E56918" w:rsidRDefault="00E56918" w:rsidP="008A70F5">
      <w:pPr>
        <w:spacing w:after="0" w:line="240" w:lineRule="auto"/>
      </w:pPr>
      <w:r>
        <w:separator/>
      </w:r>
    </w:p>
  </w:footnote>
  <w:footnote w:type="continuationSeparator" w:id="0">
    <w:p w14:paraId="529071AC" w14:textId="77777777" w:rsidR="00E56918" w:rsidRDefault="00E56918" w:rsidP="008A7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0F5"/>
    <w:rsid w:val="00155E95"/>
    <w:rsid w:val="006E1389"/>
    <w:rsid w:val="008A70F5"/>
    <w:rsid w:val="00D224AD"/>
    <w:rsid w:val="00DA2AED"/>
    <w:rsid w:val="00DD5337"/>
    <w:rsid w:val="00E5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15DE"/>
  <w15:chartTrackingRefBased/>
  <w15:docId w15:val="{31EF23BF-9B91-47CD-A9FB-0230D6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0F5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8A70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70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16">
    <w:name w:val="Font Style16"/>
    <w:basedOn w:val="a0"/>
    <w:uiPriority w:val="99"/>
    <w:rsid w:val="008A70F5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A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0F5"/>
  </w:style>
  <w:style w:type="paragraph" w:styleId="a5">
    <w:name w:val="footer"/>
    <w:basedOn w:val="a"/>
    <w:link w:val="a6"/>
    <w:uiPriority w:val="99"/>
    <w:unhideWhenUsed/>
    <w:rsid w:val="008A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Давлетбакова</dc:creator>
  <cp:keywords/>
  <dc:description/>
  <cp:lastModifiedBy>Алтынай Мураталиева</cp:lastModifiedBy>
  <cp:revision>2</cp:revision>
  <dcterms:created xsi:type="dcterms:W3CDTF">2023-01-17T10:32:00Z</dcterms:created>
  <dcterms:modified xsi:type="dcterms:W3CDTF">2023-01-17T10:32:00Z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75131755-e5a2-4425-bb20-b76ff2dbe415</vt:lpwstr>
  </property>
</Properties>
</file>